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2A776E" w14:textId="111A8FD5" w:rsidR="00495D3C" w:rsidRPr="00B44905" w:rsidRDefault="00495D3C" w:rsidP="00495D3C">
      <w:pPr>
        <w:rPr>
          <w:rFonts w:ascii="Calibri" w:hAnsi="Calibri" w:cs="Calibri"/>
          <w:b/>
          <w:bCs/>
          <w:u w:val="single"/>
        </w:rPr>
      </w:pPr>
      <w:r>
        <w:t xml:space="preserve">         </w:t>
      </w:r>
      <w:r>
        <w:rPr>
          <w:rFonts w:ascii="Calibri" w:hAnsi="Calibri" w:cs="Calibri"/>
        </w:rPr>
        <w:t xml:space="preserve">                                                          </w:t>
      </w:r>
      <w:r>
        <w:rPr>
          <w:rFonts w:ascii="Calibri" w:hAnsi="Calibri" w:cs="Calibri"/>
          <w:b/>
          <w:bCs/>
          <w:u w:val="single"/>
        </w:rPr>
        <w:t xml:space="preserve">VAT Declaration Letter</w:t>
      </w:r>
    </w:p>
    <w:p w14:paraId="642F2E05" w14:textId="77777777" w:rsidR="00495D3C" w:rsidRPr="00B44905" w:rsidRDefault="00495D3C" w:rsidP="00495D3C">
      <w:pPr>
        <w:rPr>
          <w:rFonts w:ascii="Calibri" w:hAnsi="Calibri" w:cs="Calibri"/>
        </w:rPr>
      </w:pPr>
    </w:p>
    <w:p w14:paraId="7C8B45A7" w14:textId="4E9436C1" w:rsidR="00495D3C" w:rsidRPr="00B44905" w:rsidRDefault="00495D3C" w:rsidP="00495D3C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Date:  </w:t>
      </w:r>
    </w:p>
    <w:p w14:paraId="6CF71C0F" w14:textId="77777777" w:rsidR="00495D3C" w:rsidRPr="00B44905" w:rsidRDefault="00495D3C" w:rsidP="00495D3C">
      <w:pPr>
        <w:spacing w:after="0"/>
        <w:rPr>
          <w:rFonts w:ascii="Calibri" w:hAnsi="Calibri" w:cs="Calibri"/>
        </w:rPr>
      </w:pPr>
    </w:p>
    <w:p w14:paraId="1541D16A" w14:textId="6AED60DF" w:rsidR="00495D3C" w:rsidRPr="00B44905" w:rsidRDefault="00495D3C" w:rsidP="00495D3C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To </w:t>
      </w:r>
    </w:p>
    <w:p w14:paraId="05FC1CAB" w14:textId="5079F165" w:rsidR="00495D3C" w:rsidRPr="00B44905" w:rsidRDefault="00495D3C" w:rsidP="00495D3C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DRNX 360 Unmanned Aerial Vehicle Service L.L.C,</w:t>
      </w:r>
    </w:p>
    <w:p w14:paraId="4C6ED792" w14:textId="59A5D349" w:rsidR="00495D3C" w:rsidRPr="00B44905" w:rsidRDefault="00495D3C" w:rsidP="00495D3C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TRN: ______________</w:t>
      </w:r>
    </w:p>
    <w:p w14:paraId="33E48F7C" w14:textId="6A122B6B" w:rsidR="00495D3C" w:rsidRPr="00B44905" w:rsidRDefault="00495D3C" w:rsidP="00495D3C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Office No. 3, 137, Ras Al Khor Industrial Area 2, Dubai, United Arab Emirates</w:t>
      </w:r>
    </w:p>
    <w:p w14:paraId="5AABDA42" w14:textId="77777777" w:rsidR="008471AA" w:rsidRPr="00B44905" w:rsidRDefault="008471AA" w:rsidP="008471AA">
      <w:pPr>
        <w:spacing w:line="240" w:lineRule="auto"/>
        <w:rPr>
          <w:rFonts w:ascii="Calibri" w:hAnsi="Calibri" w:cs="Calibri"/>
        </w:rPr>
      </w:pPr>
    </w:p>
    <w:p w14:paraId="033389E6" w14:textId="77777777" w:rsidR="008471AA" w:rsidRPr="00B44905" w:rsidRDefault="008471AA" w:rsidP="008471AA">
      <w:pPr>
        <w:spacing w:line="240" w:lineRule="auto"/>
        <w:rPr>
          <w:rFonts w:ascii="Calibri" w:hAnsi="Calibri" w:cs="Calibri"/>
        </w:rPr>
      </w:pPr>
    </w:p>
    <w:p w14:paraId="46501393" w14:textId="61022376" w:rsidR="00495D3C" w:rsidRPr="00B44905" w:rsidRDefault="00495D3C" w:rsidP="008471AA">
      <w:p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We hereby declare that [Company Name] is not a VAT-registered entity under the UAE Federal Tax Authority (FTA) and is not covered under the VAT provisions as outlined by the UAE VAT law.</w:t>
      </w:r>
    </w:p>
    <w:p w14:paraId="0CDAEE61" w14:textId="77777777" w:rsidR="008471AA" w:rsidRPr="00B44905" w:rsidRDefault="008471AA" w:rsidP="008471AA">
      <w:pPr>
        <w:spacing w:line="240" w:lineRule="auto"/>
        <w:rPr>
          <w:rFonts w:ascii="Calibri" w:hAnsi="Calibri" w:cs="Calibri"/>
        </w:rPr>
      </w:pPr>
    </w:p>
    <w:p w14:paraId="3AE44D99" w14:textId="6F977BCB" w:rsidR="008471AA" w:rsidRPr="00B44905" w:rsidRDefault="003316FA" w:rsidP="003316FA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Since our business does not meet the threshold for VAT registration AED 375,000/- We are not obliged to charge VAT on the goods or services provided to your company. Therefore, the invoices issued by our business do not include any VAT charges.</w:t>
      </w:r>
    </w:p>
    <w:p w14:paraId="7A0E9097" w14:textId="77777777" w:rsidR="003316FA" w:rsidRPr="00B44905" w:rsidRDefault="003316FA" w:rsidP="003316FA">
      <w:pPr>
        <w:spacing w:after="0" w:line="240" w:lineRule="auto"/>
        <w:rPr>
          <w:rFonts w:ascii="Calibri" w:hAnsi="Calibri" w:cs="Calibri"/>
        </w:rPr>
      </w:pPr>
    </w:p>
    <w:p w14:paraId="0826B8EF" w14:textId="076FF1F9" w:rsidR="00495D3C" w:rsidRPr="00B44905" w:rsidRDefault="00495D3C" w:rsidP="008471AA">
      <w:p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Should our VAT registration status change in the future, we will inform you accordingly and update our invoices to reflect VAT charges as per the applicable UAE tax laws.</w:t>
      </w:r>
    </w:p>
    <w:p w14:paraId="087ECECF" w14:textId="06CDD3BF" w:rsidR="00495D3C" w:rsidRPr="00B44905" w:rsidRDefault="00495D3C" w:rsidP="008471AA">
      <w:p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If you require any further information or clarification regarding our VAT status, please feel free to contact us.</w:t>
      </w:r>
    </w:p>
    <w:p w14:paraId="75CDADC7" w14:textId="77777777" w:rsidR="00495D3C" w:rsidRPr="00B44905" w:rsidRDefault="00495D3C" w:rsidP="00495D3C">
      <w:pPr>
        <w:rPr>
          <w:rFonts w:ascii="Calibri" w:hAnsi="Calibri" w:cs="Calibri"/>
        </w:rPr>
      </w:pPr>
    </w:p>
    <w:p w14:paraId="12E0BEDF" w14:textId="77777777" w:rsidR="008471AA" w:rsidRPr="00B44905" w:rsidRDefault="008471AA" w:rsidP="00495D3C">
      <w:pPr>
        <w:rPr>
          <w:rFonts w:ascii="Calibri" w:hAnsi="Calibri" w:cs="Calibri"/>
        </w:rPr>
      </w:pPr>
    </w:p>
    <w:p w14:paraId="56B6028F" w14:textId="77777777" w:rsidR="008471AA" w:rsidRPr="00B44905" w:rsidRDefault="008471AA" w:rsidP="00495D3C">
      <w:pPr>
        <w:rPr>
          <w:rFonts w:ascii="Calibri" w:hAnsi="Calibri" w:cs="Calibri"/>
        </w:rPr>
      </w:pPr>
    </w:p>
    <w:p w14:paraId="03D0908D" w14:textId="50916B49" w:rsidR="00495D3C" w:rsidRPr="00B44905" w:rsidRDefault="00495D3C" w:rsidP="00495D3C">
      <w:pPr>
        <w:rPr>
          <w:rFonts w:ascii="Calibri" w:hAnsi="Calibri" w:cs="Calibri"/>
        </w:rPr>
      </w:pPr>
      <w:r>
        <w:rPr>
          <w:rFonts w:ascii="Calibri" w:hAnsi="Calibri" w:cs="Calibri"/>
        </w:rPr>
        <w:t>Sincerely,</w:t>
      </w:r>
    </w:p>
    <w:p w14:paraId="73463149" w14:textId="3B9D44D3" w:rsidR="00495D3C" w:rsidRPr="00B44905" w:rsidRDefault="00495D3C" w:rsidP="00495D3C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Supplier Representative Name </w:t>
      </w:r>
    </w:p>
    <w:p w14:paraId="66DDA2F8" w14:textId="706DB3F2" w:rsidR="00495D3C" w:rsidRPr="00B44905" w:rsidRDefault="00495D3C" w:rsidP="00495D3C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Supplier Position</w:t>
      </w:r>
    </w:p>
    <w:p w14:paraId="5FC20232" w14:textId="07AF7023" w:rsidR="00495D3C" w:rsidRDefault="00495D3C" w:rsidP="00495D3C">
      <w:pPr>
        <w:spacing w:after="0"/>
      </w:pPr>
      <w:r>
        <w:t>Supplier Contact Information</w:t>
      </w:r>
    </w:p>
    <w:p w14:paraId="30DB2CE7" w14:textId="77777777" w:rsidR="00495D3C" w:rsidRDefault="00495D3C" w:rsidP="00495D3C"/>
    <w:p w14:paraId="6356739B" w14:textId="11929F35" w:rsidR="00495D3C" w:rsidRDefault="00495D3C" w:rsidP="00495D3C"/>
    <w:p w14:paraId="3F1ABF3F" w14:textId="5EEDA50C" w:rsidR="00495D3C" w:rsidRDefault="00495D3C" w:rsidP="00495D3C"/>
    <w:sectPr w:rsidR="00495D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D3C"/>
    <w:rsid w:val="00302122"/>
    <w:rsid w:val="003316FA"/>
    <w:rsid w:val="003768FF"/>
    <w:rsid w:val="00495D3C"/>
    <w:rsid w:val="004F07A8"/>
    <w:rsid w:val="00563015"/>
    <w:rsid w:val="008471AA"/>
    <w:rsid w:val="00AD587A"/>
    <w:rsid w:val="00B44905"/>
    <w:rsid w:val="00C84F53"/>
    <w:rsid w:val="00CF1F92"/>
    <w:rsid w:val="00E51AB2"/>
    <w:rsid w:val="00EF0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BE1E1"/>
  <w15:chartTrackingRefBased/>
  <w15:docId w15:val="{247CFD92-ECE6-42CE-BCF6-15B232CEE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5D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5D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5D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5D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5D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5D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5D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5D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5D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5D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5D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5D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5D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5D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5D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5D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5D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5D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5D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5D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5D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5D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5D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5D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5D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5D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5D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5D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5D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8F1A0A1C43E4285272BB2FAB40622" ma:contentTypeVersion="18" ma:contentTypeDescription="Create a new document." ma:contentTypeScope="" ma:versionID="47575f03856fdfcd52606c35d0a20588">
  <xsd:schema xmlns:xsd="http://www.w3.org/2001/XMLSchema" xmlns:xs="http://www.w3.org/2001/XMLSchema" xmlns:p="http://schemas.microsoft.com/office/2006/metadata/properties" xmlns:ns2="c805f2dc-c9d0-4af9-ba7e-453d42a0d7cd" xmlns:ns3="61fd933a-0229-404b-bdfc-72d9f6f7280b" targetNamespace="http://schemas.microsoft.com/office/2006/metadata/properties" ma:root="true" ma:fieldsID="ffcc4f907070dffdbec78d12b0bde775" ns2:_="" ns3:_="">
    <xsd:import namespace="c805f2dc-c9d0-4af9-ba7e-453d42a0d7cd"/>
    <xsd:import namespace="61fd933a-0229-404b-bdfc-72d9f6f728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05f2dc-c9d0-4af9-ba7e-453d42a0d7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31b35ca-2a38-45a1-ad99-cb94731cf0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fd933a-0229-404b-bdfc-72d9f6f7280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604a7e8-e606-418a-8299-acdda790669f}" ma:internalName="TaxCatchAll" ma:showField="CatchAllData" ma:web="61fd933a-0229-404b-bdfc-72d9f6f728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05f2dc-c9d0-4af9-ba7e-453d42a0d7cd">
      <Terms xmlns="http://schemas.microsoft.com/office/infopath/2007/PartnerControls"/>
    </lcf76f155ced4ddcb4097134ff3c332f>
    <TaxCatchAll xmlns="61fd933a-0229-404b-bdfc-72d9f6f7280b" xsi:nil="true"/>
  </documentManagement>
</p:properties>
</file>

<file path=customXml/itemProps1.xml><?xml version="1.0" encoding="utf-8"?>
<ds:datastoreItem xmlns:ds="http://schemas.openxmlformats.org/officeDocument/2006/customXml" ds:itemID="{8230609B-209C-4BB6-87EF-F8797834994B}"/>
</file>

<file path=customXml/itemProps2.xml><?xml version="1.0" encoding="utf-8"?>
<ds:datastoreItem xmlns:ds="http://schemas.openxmlformats.org/officeDocument/2006/customXml" ds:itemID="{14DD97C1-3F0B-4E07-A937-E33154496E85}"/>
</file>

<file path=customXml/itemProps3.xml><?xml version="1.0" encoding="utf-8"?>
<ds:datastoreItem xmlns:ds="http://schemas.openxmlformats.org/officeDocument/2006/customXml" ds:itemID="{7576A664-5A33-463A-AF13-5E9795EA326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Jitendra Hegde (LINKVIVA)</dc:creator>
  <cp:keywords/>
  <dc:description/>
  <cp:lastModifiedBy>Jitendra Hegde (LINKVIVA)</cp:lastModifiedBy>
  <cp:revision>7</cp:revision>
  <dcterms:created xsi:type="dcterms:W3CDTF">2024-10-15T06:28:00Z</dcterms:created>
  <dcterms:modified xsi:type="dcterms:W3CDTF">2024-10-15T07:33:00Z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0x010100AF48F1A0A1C43E4285272BB2FAB40622</vt:lpwstr>
  </property>
</Properties>
</file>